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8" w:type="dxa"/>
        <w:jc w:val="center"/>
        <w:tblLook w:val="04A0" w:firstRow="1" w:lastRow="0" w:firstColumn="1" w:lastColumn="0" w:noHBand="0" w:noVBand="1"/>
      </w:tblPr>
      <w:tblGrid>
        <w:gridCol w:w="1951"/>
        <w:gridCol w:w="7807"/>
      </w:tblGrid>
      <w:tr w:rsidR="00F95E26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95E26" w:rsidRDefault="005C7A6B">
            <w:pPr>
              <w:spacing w:line="360" w:lineRule="auto"/>
              <w:jc w:val="center"/>
              <w:rPr>
                <w:rFonts w:ascii="Humanst521 BT" w:hAnsi="Humanst521 BT" w:cs="Arial"/>
                <w:b/>
              </w:rPr>
            </w:pPr>
            <w:r>
              <w:rPr>
                <w:rFonts w:ascii="Humanst521 BT" w:hAnsi="Humanst521 BT"/>
                <w:noProof/>
                <w:lang w:val="en-US" w:eastAsia="en-US"/>
              </w:rPr>
              <w:drawing>
                <wp:inline distT="0" distB="0" distL="0" distR="0">
                  <wp:extent cx="930275" cy="970915"/>
                  <wp:effectExtent l="0" t="0" r="3175" b="63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5" t="33673" r="68874" b="332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F95E26" w:rsidRDefault="005C7A6B">
            <w:pPr>
              <w:spacing w:line="360" w:lineRule="auto"/>
              <w:jc w:val="center"/>
              <w:rPr>
                <w:rFonts w:ascii="Humanst521 BT" w:hAnsi="Humanst521 BT" w:cs="Arial"/>
                <w:b/>
              </w:rPr>
            </w:pPr>
            <w:r>
              <w:rPr>
                <w:rFonts w:ascii="Humanst521 BT" w:hAnsi="Humanst521 BT" w:cs="Arial"/>
                <w:b/>
              </w:rPr>
              <w:t>UNIVERSIDADE FEDERAL DE SÃO JOÃO DEL-REI</w:t>
            </w:r>
          </w:p>
          <w:p w:rsidR="00F95E26" w:rsidRDefault="005C7A6B">
            <w:pPr>
              <w:spacing w:line="360" w:lineRule="auto"/>
              <w:jc w:val="center"/>
              <w:rPr>
                <w:rFonts w:ascii="Humanst521 BT" w:hAnsi="Humanst521 BT" w:cs="Arial"/>
                <w:b/>
              </w:rPr>
            </w:pPr>
            <w:r>
              <w:rPr>
                <w:rFonts w:ascii="Humanst521 BT" w:hAnsi="Humanst521 BT" w:cs="Arial"/>
                <w:b/>
              </w:rPr>
              <w:t>PRÓ- REITORIA DE ENSINO DE GRADUAÇÃO - PROEN</w:t>
            </w:r>
          </w:p>
          <w:p w:rsidR="00F95E26" w:rsidRDefault="005C7A6B">
            <w:pPr>
              <w:spacing w:line="480" w:lineRule="auto"/>
              <w:jc w:val="center"/>
              <w:rPr>
                <w:rFonts w:ascii="Humanst521 BT" w:hAnsi="Humanst521 BT" w:cs="Arial"/>
                <w:b/>
              </w:rPr>
            </w:pPr>
            <w:r>
              <w:rPr>
                <w:rFonts w:ascii="Humanst521 BT" w:hAnsi="Humanst521 BT" w:cs="Arial"/>
                <w:b/>
              </w:rPr>
              <w:t>COORDENADORIA DO CURSO DE ENGENHARIA MECÂNICA - COMEC</w:t>
            </w:r>
          </w:p>
        </w:tc>
      </w:tr>
    </w:tbl>
    <w:p w:rsidR="00F95E26" w:rsidRDefault="00F95E26">
      <w:pPr>
        <w:ind w:left="283"/>
        <w:jc w:val="right"/>
        <w:rPr>
          <w:rFonts w:ascii="Humanst521 BT" w:hAnsi="Humanst521 BT" w:cs="Arial"/>
          <w:sz w:val="28"/>
        </w:rPr>
      </w:pPr>
    </w:p>
    <w:p w:rsidR="00F95E26" w:rsidRDefault="005C7A6B">
      <w:pPr>
        <w:spacing w:line="360" w:lineRule="auto"/>
        <w:jc w:val="center"/>
        <w:rPr>
          <w:rFonts w:ascii="Humanst521 BT" w:hAnsi="Humanst521 BT"/>
          <w:b/>
          <w:sz w:val="28"/>
          <w:szCs w:val="22"/>
        </w:rPr>
      </w:pPr>
      <w:r>
        <w:rPr>
          <w:rFonts w:ascii="Humanst521 BT" w:hAnsi="Humanst521 BT"/>
          <w:b/>
          <w:sz w:val="28"/>
          <w:szCs w:val="22"/>
        </w:rPr>
        <w:t>TERMO DE RESCISÃO DO TERMO DE COMPROMISSO DE ESTÁGIO</w:t>
      </w:r>
    </w:p>
    <w:p w:rsidR="00F95E26" w:rsidRDefault="00F95E26">
      <w:pPr>
        <w:spacing w:line="360" w:lineRule="auto"/>
        <w:jc w:val="center"/>
        <w:rPr>
          <w:rFonts w:ascii="Humanst521 BT" w:hAnsi="Humanst521 BT"/>
          <w:b/>
          <w:szCs w:val="22"/>
        </w:rPr>
      </w:pPr>
    </w:p>
    <w:p w:rsidR="00F95E26" w:rsidRDefault="005C7A6B">
      <w:pPr>
        <w:spacing w:line="360" w:lineRule="auto"/>
        <w:jc w:val="both"/>
        <w:rPr>
          <w:rFonts w:ascii="Humanst521 BT" w:hAnsi="Humanst521 BT"/>
          <w:szCs w:val="22"/>
        </w:rPr>
      </w:pPr>
      <w:r>
        <w:rPr>
          <w:rFonts w:ascii="Humanst521 BT" w:hAnsi="Humanst521 BT"/>
          <w:szCs w:val="22"/>
        </w:rPr>
        <w:tab/>
      </w:r>
      <w:r>
        <w:rPr>
          <w:rFonts w:ascii="Humanst521 BT" w:hAnsi="Humanst521 BT"/>
          <w:szCs w:val="22"/>
        </w:rPr>
        <w:tab/>
        <w:t xml:space="preserve">Pelo presente instrumento, as partes nomeadas, de um </w:t>
      </w:r>
      <w:r>
        <w:rPr>
          <w:rFonts w:ascii="Humanst521 BT" w:hAnsi="Humanst521 BT"/>
          <w:szCs w:val="22"/>
        </w:rPr>
        <w:t>lado, {</w:t>
      </w:r>
      <w:r>
        <w:rPr>
          <w:rFonts w:ascii="Humanst521 BT" w:hAnsi="Humanst521 BT"/>
          <w:b/>
          <w:bCs/>
          <w:szCs w:val="22"/>
        </w:rPr>
        <w:t>nome da empresa</w:t>
      </w:r>
      <w:r>
        <w:rPr>
          <w:rFonts w:ascii="Humanst521 BT" w:hAnsi="Humanst521 BT"/>
          <w:szCs w:val="22"/>
        </w:rPr>
        <w:t>}, CNPJ {</w:t>
      </w:r>
      <w:r>
        <w:rPr>
          <w:rFonts w:ascii="Humanst521 BT" w:hAnsi="Humanst521 BT"/>
          <w:b/>
          <w:bCs/>
          <w:szCs w:val="22"/>
        </w:rPr>
        <w:t>número</w:t>
      </w:r>
      <w:r>
        <w:rPr>
          <w:rFonts w:ascii="Humanst521 BT" w:hAnsi="Humanst521 BT"/>
          <w:szCs w:val="22"/>
        </w:rPr>
        <w:t>}, com sede à {</w:t>
      </w:r>
      <w:r>
        <w:rPr>
          <w:rFonts w:ascii="Humanst521 BT" w:hAnsi="Humanst521 BT"/>
          <w:b/>
          <w:bCs/>
          <w:szCs w:val="22"/>
        </w:rPr>
        <w:t>endereço/bairro</w:t>
      </w:r>
      <w:r>
        <w:rPr>
          <w:rFonts w:ascii="Humanst521 BT" w:hAnsi="Humanst521 BT"/>
          <w:szCs w:val="22"/>
        </w:rPr>
        <w:t>}, {</w:t>
      </w:r>
      <w:r>
        <w:rPr>
          <w:rFonts w:ascii="Humanst521 BT" w:hAnsi="Humanst521 BT"/>
          <w:b/>
          <w:bCs/>
          <w:szCs w:val="22"/>
        </w:rPr>
        <w:t>cidade/estado</w:t>
      </w:r>
      <w:r>
        <w:rPr>
          <w:rFonts w:ascii="Humanst521 BT" w:hAnsi="Humanst521 BT"/>
          <w:szCs w:val="22"/>
        </w:rPr>
        <w:t>}, {</w:t>
      </w:r>
      <w:r>
        <w:rPr>
          <w:rFonts w:ascii="Humanst521 BT" w:hAnsi="Humanst521 BT"/>
          <w:b/>
          <w:bCs/>
          <w:szCs w:val="22"/>
        </w:rPr>
        <w:t>CEP</w:t>
      </w:r>
      <w:r>
        <w:rPr>
          <w:rFonts w:ascii="Humanst521 BT" w:hAnsi="Humanst521 BT"/>
          <w:szCs w:val="22"/>
        </w:rPr>
        <w:t>}, telefone: {</w:t>
      </w:r>
      <w:r>
        <w:rPr>
          <w:rFonts w:ascii="Humanst521 BT" w:hAnsi="Humanst521 BT"/>
          <w:b/>
          <w:bCs/>
          <w:szCs w:val="22"/>
        </w:rPr>
        <w:t>número</w:t>
      </w:r>
      <w:r>
        <w:rPr>
          <w:rFonts w:ascii="Humanst521 BT" w:hAnsi="Humanst521 BT"/>
          <w:szCs w:val="22"/>
        </w:rPr>
        <w:t>} neste ato representada(o) por {</w:t>
      </w:r>
      <w:r>
        <w:rPr>
          <w:rFonts w:ascii="Humanst521 BT" w:hAnsi="Humanst521 BT"/>
          <w:b/>
          <w:bCs/>
          <w:szCs w:val="22"/>
        </w:rPr>
        <w:t>nome do representante legal</w:t>
      </w:r>
      <w:r>
        <w:rPr>
          <w:rFonts w:ascii="Humanst521 BT" w:hAnsi="Humanst521 BT"/>
          <w:szCs w:val="22"/>
        </w:rPr>
        <w:t xml:space="preserve">}, doravante denominada(o) </w:t>
      </w:r>
      <w:r>
        <w:rPr>
          <w:rFonts w:ascii="Humanst521 BT" w:hAnsi="Humanst521 BT"/>
          <w:b/>
          <w:szCs w:val="22"/>
        </w:rPr>
        <w:t>CONCEDENTE</w:t>
      </w:r>
      <w:r>
        <w:rPr>
          <w:rFonts w:ascii="Humanst521 BT" w:hAnsi="Humanst521 BT"/>
          <w:szCs w:val="22"/>
        </w:rPr>
        <w:t xml:space="preserve">, de outro lado, a </w:t>
      </w:r>
      <w:r>
        <w:rPr>
          <w:rFonts w:ascii="Humanst521 BT" w:hAnsi="Humanst521 BT"/>
          <w:b/>
          <w:bCs/>
          <w:szCs w:val="22"/>
        </w:rPr>
        <w:t>Universidade Federal de São J</w:t>
      </w:r>
      <w:r>
        <w:rPr>
          <w:rFonts w:ascii="Humanst521 BT" w:hAnsi="Humanst521 BT"/>
          <w:b/>
          <w:bCs/>
          <w:szCs w:val="22"/>
        </w:rPr>
        <w:t xml:space="preserve">oão </w:t>
      </w:r>
      <w:proofErr w:type="spellStart"/>
      <w:r>
        <w:rPr>
          <w:rFonts w:ascii="Humanst521 BT" w:hAnsi="Humanst521 BT"/>
          <w:b/>
          <w:bCs/>
          <w:szCs w:val="22"/>
        </w:rPr>
        <w:t>del</w:t>
      </w:r>
      <w:proofErr w:type="spellEnd"/>
      <w:r>
        <w:rPr>
          <w:rFonts w:ascii="Humanst521 BT" w:hAnsi="Humanst521 BT"/>
          <w:b/>
          <w:bCs/>
          <w:szCs w:val="22"/>
        </w:rPr>
        <w:t>-Rei</w:t>
      </w:r>
      <w:r>
        <w:rPr>
          <w:rFonts w:ascii="Humanst521 BT" w:hAnsi="Humanst521 BT"/>
          <w:szCs w:val="22"/>
        </w:rPr>
        <w:t xml:space="preserve">, CNPJ 21.186.804/0001-05, com sede à Praça Frei Orlando, nº 170, Centro, São João </w:t>
      </w:r>
      <w:proofErr w:type="spellStart"/>
      <w:r>
        <w:rPr>
          <w:rFonts w:ascii="Humanst521 BT" w:hAnsi="Humanst521 BT"/>
          <w:szCs w:val="22"/>
        </w:rPr>
        <w:t>del</w:t>
      </w:r>
      <w:proofErr w:type="spellEnd"/>
      <w:r>
        <w:rPr>
          <w:rFonts w:ascii="Humanst521 BT" w:hAnsi="Humanst521 BT"/>
          <w:szCs w:val="22"/>
        </w:rPr>
        <w:t xml:space="preserve">-Rei/MG, CEP 36.307-352, doravante denominada </w:t>
      </w:r>
      <w:r>
        <w:rPr>
          <w:rFonts w:ascii="Humanst521 BT" w:hAnsi="Humanst521 BT"/>
          <w:b/>
          <w:szCs w:val="22"/>
        </w:rPr>
        <w:t>INTERVENIENTE</w:t>
      </w:r>
      <w:r>
        <w:rPr>
          <w:rFonts w:ascii="Humanst521 BT" w:hAnsi="Humanst521 BT"/>
          <w:szCs w:val="22"/>
        </w:rPr>
        <w:t xml:space="preserve">, neste ato representada pelo Prof. </w:t>
      </w:r>
      <w:proofErr w:type="spellStart"/>
      <w:r>
        <w:rPr>
          <w:rFonts w:ascii="Humanst521 BT" w:hAnsi="Humanst521 BT"/>
          <w:b/>
          <w:bCs/>
          <w:szCs w:val="22"/>
        </w:rPr>
        <w:t>D</w:t>
      </w:r>
      <w:r>
        <w:rPr>
          <w:rFonts w:ascii="Humanst521 BT" w:hAnsi="Humanst521 BT"/>
          <w:b/>
          <w:bCs/>
          <w:szCs w:val="22"/>
        </w:rPr>
        <w:t>r</w:t>
      </w:r>
      <w:proofErr w:type="spellEnd"/>
      <w:r>
        <w:rPr>
          <w:rFonts w:ascii="Humanst521 BT" w:hAnsi="Humanst521 BT"/>
          <w:b/>
          <w:bCs/>
          <w:szCs w:val="22"/>
        </w:rPr>
        <w:t xml:space="preserve"> Artur Henrique de Freitas Avelar</w:t>
      </w:r>
      <w:r>
        <w:rPr>
          <w:rFonts w:ascii="Humanst521 BT" w:hAnsi="Humanst521 BT"/>
          <w:szCs w:val="22"/>
        </w:rPr>
        <w:t>, Coordenador de Curso de Eng</w:t>
      </w:r>
      <w:r>
        <w:rPr>
          <w:rFonts w:ascii="Humanst521 BT" w:hAnsi="Humanst521 BT"/>
          <w:szCs w:val="22"/>
        </w:rPr>
        <w:t>enharia Mecânica, e de outro lado o(a) estudante {</w:t>
      </w:r>
      <w:r>
        <w:rPr>
          <w:rFonts w:ascii="Humanst521 BT" w:hAnsi="Humanst521 BT"/>
          <w:b/>
          <w:bCs/>
          <w:szCs w:val="22"/>
        </w:rPr>
        <w:t>nome</w:t>
      </w:r>
      <w:r>
        <w:rPr>
          <w:rFonts w:ascii="Humanst521 BT" w:hAnsi="Humanst521 BT"/>
          <w:szCs w:val="22"/>
        </w:rPr>
        <w:t>}, CPF {</w:t>
      </w:r>
      <w:r>
        <w:rPr>
          <w:rFonts w:ascii="Humanst521 BT" w:hAnsi="Humanst521 BT"/>
          <w:b/>
          <w:bCs/>
          <w:szCs w:val="22"/>
        </w:rPr>
        <w:t>número</w:t>
      </w:r>
      <w:r>
        <w:rPr>
          <w:rFonts w:ascii="Humanst521 BT" w:hAnsi="Humanst521 BT"/>
          <w:szCs w:val="22"/>
        </w:rPr>
        <w:t>}, Documento de Identidade nº {</w:t>
      </w:r>
      <w:r>
        <w:rPr>
          <w:rFonts w:ascii="Humanst521 BT" w:hAnsi="Humanst521 BT"/>
          <w:b/>
          <w:bCs/>
          <w:szCs w:val="22"/>
        </w:rPr>
        <w:t xml:space="preserve">número/órgão </w:t>
      </w:r>
      <w:proofErr w:type="gramStart"/>
      <w:r>
        <w:rPr>
          <w:rFonts w:ascii="Humanst521 BT" w:hAnsi="Humanst521 BT"/>
          <w:b/>
          <w:bCs/>
          <w:szCs w:val="22"/>
        </w:rPr>
        <w:t>expedidor</w:t>
      </w:r>
      <w:proofErr w:type="gramEnd"/>
      <w:r>
        <w:rPr>
          <w:rFonts w:ascii="Humanst521 BT" w:hAnsi="Humanst521 BT"/>
          <w:szCs w:val="22"/>
        </w:rPr>
        <w:t>}, de nacionalidade {</w:t>
      </w:r>
      <w:r>
        <w:rPr>
          <w:rFonts w:ascii="Humanst521 BT" w:hAnsi="Humanst521 BT"/>
          <w:b/>
          <w:bCs/>
          <w:szCs w:val="22"/>
        </w:rPr>
        <w:t>informar nacionalidade</w:t>
      </w:r>
      <w:r>
        <w:rPr>
          <w:rFonts w:ascii="Humanst521 BT" w:hAnsi="Humanst521 BT"/>
          <w:szCs w:val="22"/>
        </w:rPr>
        <w:t>}, matrícula nº{</w:t>
      </w:r>
      <w:r>
        <w:rPr>
          <w:rFonts w:ascii="Humanst521 BT" w:hAnsi="Humanst521 BT"/>
          <w:b/>
          <w:bCs/>
          <w:szCs w:val="22"/>
        </w:rPr>
        <w:t>informar</w:t>
      </w:r>
      <w:r>
        <w:rPr>
          <w:rFonts w:ascii="Humanst521 BT" w:hAnsi="Humanst521 BT"/>
          <w:szCs w:val="22"/>
        </w:rPr>
        <w:t>}, aluno(a) do curso de {</w:t>
      </w:r>
      <w:r>
        <w:rPr>
          <w:rFonts w:ascii="Humanst521 BT" w:hAnsi="Humanst521 BT"/>
          <w:b/>
          <w:bCs/>
          <w:szCs w:val="22"/>
        </w:rPr>
        <w:t>informar</w:t>
      </w:r>
      <w:r>
        <w:rPr>
          <w:rFonts w:ascii="Humanst521 BT" w:hAnsi="Humanst521 BT"/>
          <w:szCs w:val="22"/>
        </w:rPr>
        <w:t>}, residente e domiciliado(a) na {</w:t>
      </w:r>
      <w:r>
        <w:rPr>
          <w:rFonts w:ascii="Humanst521 BT" w:hAnsi="Humanst521 BT"/>
          <w:b/>
          <w:bCs/>
          <w:szCs w:val="22"/>
        </w:rPr>
        <w:t>endereço/bairro</w:t>
      </w:r>
      <w:r>
        <w:rPr>
          <w:rFonts w:ascii="Humanst521 BT" w:hAnsi="Humanst521 BT"/>
          <w:szCs w:val="22"/>
        </w:rPr>
        <w:t>}, {</w:t>
      </w:r>
      <w:r>
        <w:rPr>
          <w:rFonts w:ascii="Humanst521 BT" w:hAnsi="Humanst521 BT"/>
          <w:b/>
          <w:bCs/>
          <w:szCs w:val="22"/>
        </w:rPr>
        <w:t>cidade/estado</w:t>
      </w:r>
      <w:r>
        <w:rPr>
          <w:rFonts w:ascii="Humanst521 BT" w:hAnsi="Humanst521 BT"/>
          <w:szCs w:val="22"/>
        </w:rPr>
        <w:t>}, {</w:t>
      </w:r>
      <w:r>
        <w:rPr>
          <w:rFonts w:ascii="Humanst521 BT" w:hAnsi="Humanst521 BT"/>
          <w:b/>
          <w:bCs/>
          <w:szCs w:val="22"/>
        </w:rPr>
        <w:t>CEP</w:t>
      </w:r>
      <w:r>
        <w:rPr>
          <w:rFonts w:ascii="Humanst521 BT" w:hAnsi="Humanst521 BT"/>
          <w:szCs w:val="22"/>
        </w:rPr>
        <w:t>}, telefone {</w:t>
      </w:r>
      <w:r>
        <w:rPr>
          <w:rFonts w:ascii="Humanst521 BT" w:hAnsi="Humanst521 BT"/>
          <w:b/>
          <w:bCs/>
          <w:szCs w:val="22"/>
        </w:rPr>
        <w:t>número</w:t>
      </w:r>
      <w:r>
        <w:rPr>
          <w:rFonts w:ascii="Humanst521 BT" w:hAnsi="Humanst521 BT"/>
          <w:szCs w:val="22"/>
        </w:rPr>
        <w:t xml:space="preserve">}, doravante denominado(a) </w:t>
      </w:r>
      <w:r>
        <w:rPr>
          <w:rFonts w:ascii="Humanst521 BT" w:hAnsi="Humanst521 BT"/>
          <w:b/>
          <w:szCs w:val="22"/>
        </w:rPr>
        <w:t>ESTAGIÁRIO</w:t>
      </w:r>
      <w:r>
        <w:rPr>
          <w:rFonts w:ascii="Humanst521 BT" w:hAnsi="Humanst521 BT"/>
          <w:szCs w:val="22"/>
        </w:rPr>
        <w:t xml:space="preserve"> (</w:t>
      </w:r>
      <w:r>
        <w:rPr>
          <w:rFonts w:ascii="Humanst521 BT" w:hAnsi="Humanst521 BT"/>
          <w:b/>
          <w:szCs w:val="22"/>
        </w:rPr>
        <w:t>A</w:t>
      </w:r>
      <w:r>
        <w:rPr>
          <w:rFonts w:ascii="Humanst521 BT" w:hAnsi="Humanst521 BT"/>
          <w:szCs w:val="22"/>
        </w:rPr>
        <w:t xml:space="preserve">), nos termos da Cláusula Segunda do Termo de Compromisso de Estágio, resolvem </w:t>
      </w:r>
      <w:r>
        <w:rPr>
          <w:rFonts w:ascii="Humanst521 BT" w:hAnsi="Humanst521 BT"/>
          <w:b/>
          <w:szCs w:val="22"/>
        </w:rPr>
        <w:t xml:space="preserve">RESCINDIR </w:t>
      </w:r>
      <w:r>
        <w:rPr>
          <w:rFonts w:ascii="Humanst521 BT" w:hAnsi="Humanst521 BT"/>
          <w:szCs w:val="22"/>
        </w:rPr>
        <w:t>o Termo de Compromisso de Estágio celebrado em {</w:t>
      </w:r>
      <w:r>
        <w:rPr>
          <w:rFonts w:ascii="Humanst521 BT" w:hAnsi="Humanst521 BT"/>
          <w:b/>
          <w:bCs/>
          <w:szCs w:val="22"/>
        </w:rPr>
        <w:t>informar data</w:t>
      </w:r>
      <w:r>
        <w:rPr>
          <w:rFonts w:ascii="Humanst521 BT" w:hAnsi="Humanst521 BT"/>
          <w:szCs w:val="22"/>
        </w:rPr>
        <w:t>},</w:t>
      </w:r>
      <w:r>
        <w:rPr>
          <w:rFonts w:ascii="Humanst521 BT" w:hAnsi="Humanst521 BT"/>
          <w:color w:val="0000FF"/>
          <w:szCs w:val="22"/>
        </w:rPr>
        <w:t xml:space="preserve"> </w:t>
      </w:r>
      <w:r>
        <w:rPr>
          <w:rFonts w:ascii="Humanst521 BT" w:hAnsi="Humanst521 BT"/>
          <w:szCs w:val="22"/>
        </w:rPr>
        <w:t>que s</w:t>
      </w:r>
      <w:r>
        <w:rPr>
          <w:rFonts w:ascii="Humanst521 BT" w:hAnsi="Humanst521 BT"/>
          <w:szCs w:val="22"/>
        </w:rPr>
        <w:t>erá declarado sem nenhum efeito a partir da presente data.</w:t>
      </w:r>
    </w:p>
    <w:p w:rsidR="00F95E26" w:rsidRDefault="00F95E26">
      <w:pPr>
        <w:spacing w:line="360" w:lineRule="auto"/>
        <w:jc w:val="both"/>
        <w:rPr>
          <w:rFonts w:ascii="Humanst521 BT" w:hAnsi="Humanst521 BT"/>
          <w:szCs w:val="22"/>
        </w:rPr>
      </w:pPr>
    </w:p>
    <w:p w:rsidR="00F95E26" w:rsidRDefault="005C7A6B">
      <w:pPr>
        <w:spacing w:line="360" w:lineRule="auto"/>
        <w:jc w:val="right"/>
        <w:rPr>
          <w:rFonts w:ascii="Humanst521 BT" w:hAnsi="Humanst521 BT"/>
          <w:szCs w:val="22"/>
        </w:rPr>
      </w:pPr>
      <w:r>
        <w:rPr>
          <w:rFonts w:ascii="Humanst521 BT" w:hAnsi="Humanst521 BT"/>
          <w:szCs w:val="22"/>
        </w:rPr>
        <w:t xml:space="preserve">São João </w:t>
      </w:r>
      <w:proofErr w:type="spellStart"/>
      <w:r>
        <w:rPr>
          <w:rFonts w:ascii="Humanst521 BT" w:hAnsi="Humanst521 BT"/>
          <w:szCs w:val="22"/>
        </w:rPr>
        <w:t>del</w:t>
      </w:r>
      <w:proofErr w:type="spellEnd"/>
      <w:r>
        <w:rPr>
          <w:rFonts w:ascii="Humanst521 BT" w:hAnsi="Humanst521 BT"/>
          <w:szCs w:val="22"/>
        </w:rPr>
        <w:t xml:space="preserve">-Rei, </w:t>
      </w:r>
      <w:r>
        <w:rPr>
          <w:rFonts w:ascii="Humanst521 BT" w:hAnsi="Humanst521 BT"/>
          <w:sz w:val="16"/>
          <w:szCs w:val="22"/>
        </w:rPr>
        <w:t>___</w:t>
      </w:r>
      <w:proofErr w:type="gramStart"/>
      <w:r>
        <w:rPr>
          <w:rFonts w:ascii="Humanst521 BT" w:hAnsi="Humanst521 BT"/>
          <w:sz w:val="16"/>
          <w:szCs w:val="22"/>
        </w:rPr>
        <w:t>_</w:t>
      </w:r>
      <w:r>
        <w:rPr>
          <w:rFonts w:ascii="Humanst521 BT" w:hAnsi="Humanst521 BT"/>
          <w:szCs w:val="22"/>
        </w:rPr>
        <w:t xml:space="preserve"> ,</w:t>
      </w:r>
      <w:proofErr w:type="gramEnd"/>
      <w:r>
        <w:rPr>
          <w:rFonts w:ascii="Humanst521 BT" w:hAnsi="Humanst521 BT"/>
          <w:szCs w:val="22"/>
        </w:rPr>
        <w:t xml:space="preserve"> de </w:t>
      </w:r>
      <w:r>
        <w:rPr>
          <w:rFonts w:ascii="Humanst521 BT" w:hAnsi="Humanst521 BT"/>
          <w:sz w:val="16"/>
          <w:szCs w:val="22"/>
        </w:rPr>
        <w:t>_____________________________</w:t>
      </w:r>
      <w:r>
        <w:rPr>
          <w:rFonts w:ascii="Humanst521 BT" w:hAnsi="Humanst521 BT"/>
          <w:szCs w:val="22"/>
        </w:rPr>
        <w:t xml:space="preserve"> </w:t>
      </w:r>
      <w:proofErr w:type="spellStart"/>
      <w:r>
        <w:rPr>
          <w:rFonts w:ascii="Humanst521 BT" w:hAnsi="Humanst521 BT"/>
          <w:szCs w:val="22"/>
        </w:rPr>
        <w:t>de</w:t>
      </w:r>
      <w:proofErr w:type="spellEnd"/>
      <w:r>
        <w:rPr>
          <w:rFonts w:ascii="Humanst521 BT" w:hAnsi="Humanst521 BT"/>
          <w:szCs w:val="22"/>
        </w:rPr>
        <w:t xml:space="preserve"> 20</w:t>
      </w:r>
      <w:r>
        <w:rPr>
          <w:rFonts w:ascii="Humanst521 BT" w:hAnsi="Humanst521 BT"/>
          <w:szCs w:val="22"/>
        </w:rPr>
        <w:t>2</w:t>
      </w:r>
      <w:r>
        <w:rPr>
          <w:rFonts w:ascii="Humanst521 BT" w:hAnsi="Humanst521 BT"/>
          <w:sz w:val="16"/>
          <w:szCs w:val="22"/>
        </w:rPr>
        <w:t>____</w:t>
      </w:r>
      <w:r>
        <w:rPr>
          <w:rFonts w:ascii="Humanst521 BT" w:hAnsi="Humanst521 BT"/>
          <w:szCs w:val="22"/>
        </w:rPr>
        <w:t>.</w:t>
      </w:r>
    </w:p>
    <w:p w:rsidR="00F95E26" w:rsidRDefault="00F95E26">
      <w:pPr>
        <w:spacing w:line="360" w:lineRule="auto"/>
        <w:jc w:val="center"/>
        <w:rPr>
          <w:rFonts w:ascii="Humanst521 BT" w:hAnsi="Humanst521 BT"/>
          <w:sz w:val="40"/>
          <w:szCs w:val="22"/>
        </w:rPr>
      </w:pPr>
    </w:p>
    <w:p w:rsidR="00F95E26" w:rsidRDefault="005C7A6B">
      <w:pPr>
        <w:jc w:val="center"/>
        <w:rPr>
          <w:rFonts w:ascii="Humanst521 BT" w:hAnsi="Humanst521 BT"/>
          <w:sz w:val="16"/>
          <w:szCs w:val="22"/>
        </w:rPr>
      </w:pPr>
      <w:r>
        <w:rPr>
          <w:rFonts w:ascii="Humanst521 BT" w:hAnsi="Humanst521 BT"/>
          <w:sz w:val="16"/>
          <w:szCs w:val="22"/>
        </w:rPr>
        <w:t>_________________________________________________________________________________________</w:t>
      </w:r>
    </w:p>
    <w:p w:rsidR="00F95E26" w:rsidRDefault="005C7A6B">
      <w:pPr>
        <w:jc w:val="center"/>
        <w:rPr>
          <w:rFonts w:ascii="Humanst521 BT" w:hAnsi="Humanst521 BT"/>
          <w:szCs w:val="22"/>
        </w:rPr>
      </w:pPr>
      <w:r>
        <w:rPr>
          <w:rFonts w:ascii="Humanst521 BT" w:eastAsia="Arial" w:hAnsi="Humanst521 BT"/>
          <w:szCs w:val="22"/>
        </w:rPr>
        <w:t xml:space="preserve">Carimbo e assinatura </w:t>
      </w:r>
      <w:r>
        <w:rPr>
          <w:rFonts w:ascii="Humanst521 BT" w:hAnsi="Humanst521 BT"/>
          <w:szCs w:val="22"/>
        </w:rPr>
        <w:t>do representan</w:t>
      </w:r>
      <w:r>
        <w:rPr>
          <w:rFonts w:ascii="Humanst521 BT" w:hAnsi="Humanst521 BT"/>
          <w:szCs w:val="22"/>
        </w:rPr>
        <w:t>te legal</w:t>
      </w:r>
    </w:p>
    <w:p w:rsidR="00F95E26" w:rsidRDefault="00F95E26">
      <w:pPr>
        <w:pStyle w:val="NormalWeb"/>
        <w:spacing w:before="0" w:after="0" w:line="240" w:lineRule="auto"/>
        <w:ind w:left="360"/>
        <w:jc w:val="center"/>
        <w:rPr>
          <w:rFonts w:ascii="Humanst521 BT" w:hAnsi="Humanst521 BT" w:cs="Times New Roman"/>
          <w:sz w:val="24"/>
          <w:szCs w:val="22"/>
        </w:rPr>
      </w:pPr>
    </w:p>
    <w:p w:rsidR="00F95E26" w:rsidRDefault="00F95E26">
      <w:pPr>
        <w:pStyle w:val="NormalWeb"/>
        <w:spacing w:before="0" w:after="0" w:line="240" w:lineRule="auto"/>
        <w:ind w:left="360"/>
        <w:jc w:val="center"/>
        <w:rPr>
          <w:rFonts w:ascii="Humanst521 BT" w:hAnsi="Humanst521 BT" w:cs="Times New Roman"/>
          <w:sz w:val="24"/>
          <w:szCs w:val="22"/>
        </w:rPr>
      </w:pPr>
    </w:p>
    <w:p w:rsidR="00F95E26" w:rsidRDefault="00F95E26">
      <w:pPr>
        <w:pStyle w:val="NormalWeb"/>
        <w:spacing w:before="0" w:after="0" w:line="240" w:lineRule="auto"/>
        <w:ind w:left="360"/>
        <w:rPr>
          <w:rFonts w:ascii="Humanst521 BT" w:hAnsi="Humanst521 BT" w:cs="Times New Roman"/>
          <w:sz w:val="16"/>
          <w:szCs w:val="22"/>
        </w:rPr>
      </w:pPr>
    </w:p>
    <w:p w:rsidR="00F95E26" w:rsidRDefault="005C7A6B">
      <w:pPr>
        <w:jc w:val="center"/>
        <w:rPr>
          <w:rFonts w:ascii="Humanst521 BT" w:hAnsi="Humanst521 BT"/>
          <w:sz w:val="16"/>
          <w:szCs w:val="22"/>
        </w:rPr>
      </w:pPr>
      <w:r>
        <w:rPr>
          <w:rFonts w:ascii="Humanst521 BT" w:hAnsi="Humanst521 BT"/>
          <w:sz w:val="16"/>
          <w:szCs w:val="22"/>
        </w:rPr>
        <w:t>_________________________________________________________________________________________</w:t>
      </w:r>
    </w:p>
    <w:p w:rsidR="00F95E26" w:rsidRDefault="005C7A6B">
      <w:pPr>
        <w:pStyle w:val="NormalWeb"/>
        <w:spacing w:before="0" w:after="0" w:line="240" w:lineRule="auto"/>
        <w:jc w:val="center"/>
        <w:rPr>
          <w:rFonts w:ascii="Humanst521 BT" w:hAnsi="Humanst521 BT"/>
          <w:sz w:val="24"/>
          <w:szCs w:val="22"/>
        </w:rPr>
      </w:pPr>
      <w:r>
        <w:rPr>
          <w:rFonts w:ascii="Humanst521 BT" w:hAnsi="Humanst521 BT" w:cs="Times New Roman"/>
          <w:sz w:val="24"/>
          <w:szCs w:val="22"/>
        </w:rPr>
        <w:t>ESTAGIÁRIO (A)</w:t>
      </w:r>
    </w:p>
    <w:p w:rsidR="00F95E26" w:rsidRDefault="00F95E26">
      <w:pPr>
        <w:spacing w:line="360" w:lineRule="auto"/>
        <w:jc w:val="center"/>
        <w:rPr>
          <w:rFonts w:ascii="Humanst521 BT" w:hAnsi="Humanst521 BT"/>
          <w:szCs w:val="22"/>
        </w:rPr>
      </w:pPr>
    </w:p>
    <w:p w:rsidR="00F95E26" w:rsidRDefault="00F95E26">
      <w:pPr>
        <w:spacing w:line="360" w:lineRule="auto"/>
        <w:jc w:val="center"/>
        <w:rPr>
          <w:rFonts w:ascii="Humanst521 BT" w:hAnsi="Humanst521 BT"/>
          <w:sz w:val="14"/>
          <w:szCs w:val="22"/>
        </w:rPr>
      </w:pPr>
    </w:p>
    <w:p w:rsidR="00F95E26" w:rsidRDefault="005C7A6B">
      <w:pPr>
        <w:jc w:val="center"/>
        <w:rPr>
          <w:rFonts w:ascii="Humanst521 BT" w:hAnsi="Humanst521 BT"/>
          <w:sz w:val="16"/>
          <w:szCs w:val="22"/>
        </w:rPr>
      </w:pPr>
      <w:r>
        <w:rPr>
          <w:rFonts w:ascii="Humanst521 BT" w:hAnsi="Humanst521 BT"/>
          <w:sz w:val="16"/>
          <w:szCs w:val="22"/>
        </w:rPr>
        <w:t>_________________________________________________________________________________________</w:t>
      </w:r>
    </w:p>
    <w:p w:rsidR="00F95E26" w:rsidRDefault="005C7A6B">
      <w:pPr>
        <w:jc w:val="center"/>
        <w:rPr>
          <w:rFonts w:ascii="Humanst521 BT" w:hAnsi="Humanst521 BT"/>
          <w:szCs w:val="22"/>
        </w:rPr>
      </w:pPr>
      <w:r>
        <w:rPr>
          <w:rFonts w:ascii="Humanst521 BT" w:hAnsi="Humanst521 BT"/>
          <w:bCs/>
          <w:szCs w:val="22"/>
        </w:rPr>
        <w:t>Prof. D</w:t>
      </w:r>
      <w:r>
        <w:rPr>
          <w:rFonts w:ascii="Humanst521 BT" w:hAnsi="Humanst521 BT"/>
          <w:bCs/>
          <w:szCs w:val="22"/>
        </w:rPr>
        <w:t xml:space="preserve">r. </w:t>
      </w:r>
      <w:r w:rsidR="00B41FC4">
        <w:rPr>
          <w:rFonts w:ascii="Humanst521 BT" w:hAnsi="Humanst521 BT"/>
          <w:bCs/>
          <w:szCs w:val="22"/>
        </w:rPr>
        <w:t>Maurício de Moura Nilton</w:t>
      </w:r>
      <w:bookmarkStart w:id="0" w:name="_GoBack"/>
      <w:bookmarkEnd w:id="0"/>
    </w:p>
    <w:p w:rsidR="00F95E26" w:rsidRDefault="005C7A6B">
      <w:pPr>
        <w:jc w:val="center"/>
        <w:rPr>
          <w:rFonts w:ascii="Humanst521 BT" w:hAnsi="Humanst521 BT"/>
          <w:szCs w:val="22"/>
        </w:rPr>
      </w:pPr>
      <w:r>
        <w:rPr>
          <w:rFonts w:ascii="Humanst521 BT" w:hAnsi="Humanst521 BT"/>
          <w:szCs w:val="22"/>
        </w:rPr>
        <w:t>Coordenador do Curso de Engenharia Mecânica</w:t>
      </w:r>
    </w:p>
    <w:p w:rsidR="00F95E26" w:rsidRDefault="00F95E26">
      <w:pPr>
        <w:jc w:val="center"/>
        <w:rPr>
          <w:rFonts w:ascii="Humanst521 BT" w:hAnsi="Humanst521 BT"/>
          <w:szCs w:val="22"/>
        </w:rPr>
      </w:pPr>
    </w:p>
    <w:p w:rsidR="00F95E26" w:rsidRDefault="00F95E26"/>
    <w:sectPr w:rsidR="00F95E26">
      <w:footerReference w:type="default" r:id="rId8"/>
      <w:pgSz w:w="11906" w:h="16838"/>
      <w:pgMar w:top="720" w:right="1152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A6B" w:rsidRDefault="005C7A6B">
      <w:r>
        <w:separator/>
      </w:r>
    </w:p>
  </w:endnote>
  <w:endnote w:type="continuationSeparator" w:id="0">
    <w:p w:rsidR="005C7A6B" w:rsidRDefault="005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800" w:type="dxa"/>
      <w:jc w:val="center"/>
      <w:tblLook w:val="04A0" w:firstRow="1" w:lastRow="0" w:firstColumn="1" w:lastColumn="0" w:noHBand="0" w:noVBand="1"/>
    </w:tblPr>
    <w:tblGrid>
      <w:gridCol w:w="1440"/>
      <w:gridCol w:w="1440"/>
      <w:gridCol w:w="1800"/>
      <w:gridCol w:w="1800"/>
      <w:gridCol w:w="2070"/>
      <w:gridCol w:w="2250"/>
    </w:tblGrid>
    <w:tr w:rsidR="00F95E26">
      <w:trPr>
        <w:jc w:val="center"/>
      </w:trPr>
      <w:tc>
        <w:tcPr>
          <w:tcW w:w="1440" w:type="dxa"/>
          <w:tcBorders>
            <w:left w:val="nil"/>
            <w:right w:val="nil"/>
          </w:tcBorders>
          <w:vAlign w:val="center"/>
        </w:tcPr>
        <w:p w:rsidR="00F95E26" w:rsidRDefault="005C7A6B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b/>
              <w:sz w:val="12"/>
              <w:szCs w:val="16"/>
            </w:rPr>
          </w:pPr>
          <w:r>
            <w:rPr>
              <w:rFonts w:ascii="Humanst521 BT" w:hAnsi="Humanst521 BT"/>
              <w:b/>
              <w:sz w:val="12"/>
              <w:szCs w:val="16"/>
            </w:rPr>
            <w:t>Campus Santo Antônio</w:t>
          </w:r>
        </w:p>
        <w:p w:rsidR="00F95E26" w:rsidRDefault="005C7A6B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sz w:val="12"/>
              <w:szCs w:val="16"/>
            </w:rPr>
          </w:pPr>
          <w:r>
            <w:rPr>
              <w:rFonts w:ascii="Humanst521 BT" w:hAnsi="Humanst521 BT"/>
              <w:sz w:val="12"/>
              <w:szCs w:val="16"/>
            </w:rPr>
            <w:t>Praça Frei Orlando, 170</w:t>
          </w:r>
        </w:p>
        <w:p w:rsidR="00F95E26" w:rsidRDefault="005C7A6B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sz w:val="12"/>
              <w:szCs w:val="16"/>
            </w:rPr>
          </w:pPr>
          <w:r>
            <w:rPr>
              <w:rFonts w:ascii="Humanst521 BT" w:hAnsi="Humanst521 BT"/>
              <w:sz w:val="12"/>
              <w:szCs w:val="16"/>
            </w:rPr>
            <w:t>36307-232 | Centro</w:t>
          </w:r>
        </w:p>
        <w:p w:rsidR="00F95E26" w:rsidRDefault="005C7A6B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sz w:val="12"/>
              <w:szCs w:val="16"/>
            </w:rPr>
          </w:pPr>
          <w:r>
            <w:rPr>
              <w:rFonts w:ascii="Humanst521 BT" w:hAnsi="Humanst521 BT"/>
              <w:sz w:val="12"/>
              <w:szCs w:val="16"/>
            </w:rPr>
            <w:t xml:space="preserve">São João </w:t>
          </w:r>
          <w:proofErr w:type="spellStart"/>
          <w:r>
            <w:rPr>
              <w:rFonts w:ascii="Humanst521 BT" w:hAnsi="Humanst521 BT"/>
              <w:sz w:val="12"/>
              <w:szCs w:val="16"/>
            </w:rPr>
            <w:t>del</w:t>
          </w:r>
          <w:proofErr w:type="spellEnd"/>
          <w:r>
            <w:rPr>
              <w:rFonts w:ascii="Humanst521 BT" w:hAnsi="Humanst521 BT"/>
              <w:sz w:val="12"/>
              <w:szCs w:val="16"/>
            </w:rPr>
            <w:t>-Rei | MG</w:t>
          </w:r>
        </w:p>
      </w:tc>
      <w:tc>
        <w:tcPr>
          <w:tcW w:w="1440" w:type="dxa"/>
          <w:tcBorders>
            <w:left w:val="nil"/>
            <w:right w:val="nil"/>
          </w:tcBorders>
          <w:vAlign w:val="center"/>
        </w:tcPr>
        <w:p w:rsidR="00F95E26" w:rsidRDefault="005C7A6B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b/>
              <w:sz w:val="12"/>
              <w:szCs w:val="16"/>
            </w:rPr>
          </w:pPr>
          <w:r>
            <w:rPr>
              <w:rFonts w:ascii="Humanst521 BT" w:hAnsi="Humanst521 BT"/>
              <w:b/>
              <w:sz w:val="12"/>
              <w:szCs w:val="16"/>
            </w:rPr>
            <w:t>Campus Dom Bosco</w:t>
          </w:r>
        </w:p>
        <w:p w:rsidR="00F95E26" w:rsidRDefault="005C7A6B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sz w:val="12"/>
              <w:szCs w:val="16"/>
            </w:rPr>
          </w:pPr>
          <w:r>
            <w:rPr>
              <w:rFonts w:ascii="Humanst521 BT" w:hAnsi="Humanst521 BT"/>
              <w:sz w:val="12"/>
              <w:szCs w:val="16"/>
            </w:rPr>
            <w:t>Praça Dom Helvécio, 74</w:t>
          </w:r>
        </w:p>
        <w:p w:rsidR="00F95E26" w:rsidRDefault="005C7A6B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sz w:val="12"/>
              <w:szCs w:val="16"/>
            </w:rPr>
          </w:pPr>
          <w:r>
            <w:rPr>
              <w:rFonts w:ascii="Humanst521 BT" w:hAnsi="Humanst521 BT"/>
              <w:sz w:val="12"/>
              <w:szCs w:val="16"/>
            </w:rPr>
            <w:t xml:space="preserve">36301-160 | </w:t>
          </w:r>
          <w:r>
            <w:rPr>
              <w:rFonts w:ascii="Humanst521 BT" w:hAnsi="Humanst521 BT"/>
              <w:sz w:val="12"/>
              <w:szCs w:val="16"/>
            </w:rPr>
            <w:t>Fábricas</w:t>
          </w:r>
        </w:p>
        <w:p w:rsidR="00F95E26" w:rsidRDefault="005C7A6B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sz w:val="12"/>
              <w:szCs w:val="16"/>
            </w:rPr>
          </w:pPr>
          <w:r>
            <w:rPr>
              <w:rFonts w:ascii="Humanst521 BT" w:hAnsi="Humanst521 BT"/>
              <w:sz w:val="12"/>
              <w:szCs w:val="16"/>
            </w:rPr>
            <w:t xml:space="preserve">São João </w:t>
          </w:r>
          <w:proofErr w:type="spellStart"/>
          <w:r>
            <w:rPr>
              <w:rFonts w:ascii="Humanst521 BT" w:hAnsi="Humanst521 BT"/>
              <w:sz w:val="12"/>
              <w:szCs w:val="16"/>
            </w:rPr>
            <w:t>del</w:t>
          </w:r>
          <w:proofErr w:type="spellEnd"/>
          <w:r>
            <w:rPr>
              <w:rFonts w:ascii="Humanst521 BT" w:hAnsi="Humanst521 BT"/>
              <w:sz w:val="12"/>
              <w:szCs w:val="16"/>
            </w:rPr>
            <w:t>-Rei | MG</w:t>
          </w:r>
        </w:p>
      </w:tc>
      <w:tc>
        <w:tcPr>
          <w:tcW w:w="1800" w:type="dxa"/>
          <w:tcBorders>
            <w:left w:val="nil"/>
            <w:right w:val="nil"/>
          </w:tcBorders>
          <w:vAlign w:val="center"/>
        </w:tcPr>
        <w:p w:rsidR="00F95E26" w:rsidRDefault="005C7A6B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b/>
              <w:sz w:val="12"/>
              <w:szCs w:val="16"/>
            </w:rPr>
          </w:pPr>
          <w:r>
            <w:rPr>
              <w:rFonts w:ascii="Humanst521 BT" w:hAnsi="Humanst521 BT"/>
              <w:b/>
              <w:sz w:val="12"/>
              <w:szCs w:val="16"/>
            </w:rPr>
            <w:t>Campus Tancredo Neves</w:t>
          </w:r>
        </w:p>
        <w:p w:rsidR="00F95E26" w:rsidRDefault="005C7A6B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sz w:val="12"/>
              <w:szCs w:val="16"/>
            </w:rPr>
          </w:pPr>
          <w:r>
            <w:rPr>
              <w:rFonts w:ascii="Humanst521 BT" w:hAnsi="Humanst521 BT"/>
              <w:sz w:val="12"/>
              <w:szCs w:val="16"/>
            </w:rPr>
            <w:t>Rodovia BR 494, Km 02</w:t>
          </w:r>
        </w:p>
        <w:p w:rsidR="00F95E26" w:rsidRDefault="005C7A6B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sz w:val="12"/>
              <w:szCs w:val="16"/>
            </w:rPr>
          </w:pPr>
          <w:r>
            <w:rPr>
              <w:rFonts w:ascii="Humanst521 BT" w:hAnsi="Humanst521 BT"/>
              <w:sz w:val="12"/>
              <w:szCs w:val="16"/>
            </w:rPr>
            <w:t>36300-000 | Colônia do Bengo</w:t>
          </w:r>
        </w:p>
        <w:p w:rsidR="00F95E26" w:rsidRDefault="005C7A6B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sz w:val="12"/>
              <w:szCs w:val="16"/>
            </w:rPr>
          </w:pPr>
          <w:r>
            <w:rPr>
              <w:rFonts w:ascii="Humanst521 BT" w:hAnsi="Humanst521 BT"/>
              <w:sz w:val="12"/>
              <w:szCs w:val="16"/>
            </w:rPr>
            <w:t xml:space="preserve">São João </w:t>
          </w:r>
          <w:proofErr w:type="spellStart"/>
          <w:r>
            <w:rPr>
              <w:rFonts w:ascii="Humanst521 BT" w:hAnsi="Humanst521 BT"/>
              <w:sz w:val="12"/>
              <w:szCs w:val="16"/>
            </w:rPr>
            <w:t>del</w:t>
          </w:r>
          <w:proofErr w:type="spellEnd"/>
          <w:r>
            <w:rPr>
              <w:rFonts w:ascii="Humanst521 BT" w:hAnsi="Humanst521 BT"/>
              <w:sz w:val="12"/>
              <w:szCs w:val="16"/>
            </w:rPr>
            <w:t>-Rei | MG</w:t>
          </w:r>
        </w:p>
      </w:tc>
      <w:tc>
        <w:tcPr>
          <w:tcW w:w="1800" w:type="dxa"/>
          <w:tcBorders>
            <w:left w:val="nil"/>
            <w:right w:val="nil"/>
          </w:tcBorders>
          <w:vAlign w:val="center"/>
        </w:tcPr>
        <w:p w:rsidR="00F95E26" w:rsidRDefault="005C7A6B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b/>
              <w:sz w:val="12"/>
              <w:szCs w:val="16"/>
            </w:rPr>
          </w:pPr>
          <w:r>
            <w:rPr>
              <w:rFonts w:ascii="Humanst521 BT" w:hAnsi="Humanst521 BT"/>
              <w:b/>
              <w:sz w:val="12"/>
              <w:szCs w:val="16"/>
            </w:rPr>
            <w:t>Campus Alto Paraopeba</w:t>
          </w:r>
        </w:p>
        <w:p w:rsidR="00F95E26" w:rsidRDefault="005C7A6B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sz w:val="12"/>
              <w:szCs w:val="16"/>
            </w:rPr>
          </w:pPr>
          <w:r>
            <w:rPr>
              <w:rFonts w:ascii="Humanst521 BT" w:hAnsi="Humanst521 BT"/>
              <w:sz w:val="12"/>
              <w:szCs w:val="16"/>
            </w:rPr>
            <w:t>Rodovia MG 443, Km 07</w:t>
          </w:r>
        </w:p>
        <w:p w:rsidR="00F95E26" w:rsidRDefault="005C7A6B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sz w:val="12"/>
              <w:szCs w:val="16"/>
            </w:rPr>
          </w:pPr>
          <w:r>
            <w:rPr>
              <w:rFonts w:ascii="Humanst521 BT" w:hAnsi="Humanst521 BT"/>
              <w:sz w:val="12"/>
              <w:szCs w:val="16"/>
            </w:rPr>
            <w:t>36420-000 | Fazenda do Cadete</w:t>
          </w:r>
        </w:p>
        <w:p w:rsidR="00F95E26" w:rsidRDefault="005C7A6B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sz w:val="12"/>
              <w:szCs w:val="16"/>
            </w:rPr>
          </w:pPr>
          <w:r>
            <w:rPr>
              <w:rFonts w:ascii="Humanst521 BT" w:hAnsi="Humanst521 BT"/>
              <w:sz w:val="12"/>
              <w:szCs w:val="16"/>
            </w:rPr>
            <w:t>Ouro Branco | MG</w:t>
          </w:r>
        </w:p>
      </w:tc>
      <w:tc>
        <w:tcPr>
          <w:tcW w:w="2070" w:type="dxa"/>
          <w:tcBorders>
            <w:left w:val="nil"/>
            <w:right w:val="nil"/>
          </w:tcBorders>
          <w:vAlign w:val="center"/>
        </w:tcPr>
        <w:p w:rsidR="00F95E26" w:rsidRDefault="005C7A6B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b/>
              <w:sz w:val="12"/>
              <w:szCs w:val="16"/>
            </w:rPr>
          </w:pPr>
          <w:r>
            <w:rPr>
              <w:rFonts w:ascii="Humanst521 BT" w:hAnsi="Humanst521 BT"/>
              <w:b/>
              <w:sz w:val="12"/>
              <w:szCs w:val="16"/>
            </w:rPr>
            <w:t>Campus Divinópolis</w:t>
          </w:r>
        </w:p>
        <w:p w:rsidR="00F95E26" w:rsidRDefault="005C7A6B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sz w:val="12"/>
              <w:szCs w:val="16"/>
            </w:rPr>
          </w:pPr>
          <w:r>
            <w:rPr>
              <w:rFonts w:ascii="Humanst521 BT" w:hAnsi="Humanst521 BT"/>
              <w:sz w:val="12"/>
              <w:szCs w:val="16"/>
            </w:rPr>
            <w:t xml:space="preserve">Av. Sebastião </w:t>
          </w:r>
          <w:r>
            <w:rPr>
              <w:rFonts w:ascii="Humanst521 BT" w:hAnsi="Humanst521 BT"/>
              <w:sz w:val="12"/>
              <w:szCs w:val="16"/>
            </w:rPr>
            <w:t>Gonçalves Coelho, 400</w:t>
          </w:r>
        </w:p>
        <w:p w:rsidR="00F95E26" w:rsidRDefault="005C7A6B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sz w:val="12"/>
              <w:szCs w:val="16"/>
            </w:rPr>
          </w:pPr>
          <w:r>
            <w:rPr>
              <w:rFonts w:ascii="Humanst521 BT" w:hAnsi="Humanst521 BT"/>
              <w:sz w:val="12"/>
              <w:szCs w:val="16"/>
            </w:rPr>
            <w:t xml:space="preserve">35.501-296 | </w:t>
          </w:r>
          <w:proofErr w:type="spellStart"/>
          <w:r>
            <w:rPr>
              <w:rFonts w:ascii="Humanst521 BT" w:hAnsi="Humanst521 BT"/>
              <w:sz w:val="12"/>
              <w:szCs w:val="16"/>
            </w:rPr>
            <w:t>Chanadour</w:t>
          </w:r>
          <w:proofErr w:type="spellEnd"/>
        </w:p>
        <w:p w:rsidR="00F95E26" w:rsidRDefault="005C7A6B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sz w:val="12"/>
              <w:szCs w:val="16"/>
            </w:rPr>
          </w:pPr>
          <w:r>
            <w:rPr>
              <w:rFonts w:ascii="Humanst521 BT" w:hAnsi="Humanst521 BT"/>
              <w:sz w:val="12"/>
              <w:szCs w:val="16"/>
            </w:rPr>
            <w:t>Divinópolis | MG</w:t>
          </w:r>
        </w:p>
      </w:tc>
      <w:tc>
        <w:tcPr>
          <w:tcW w:w="2250" w:type="dxa"/>
          <w:tcBorders>
            <w:left w:val="nil"/>
            <w:right w:val="nil"/>
          </w:tcBorders>
          <w:vAlign w:val="center"/>
        </w:tcPr>
        <w:p w:rsidR="00F95E26" w:rsidRDefault="005C7A6B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b/>
              <w:sz w:val="12"/>
              <w:szCs w:val="16"/>
            </w:rPr>
          </w:pPr>
          <w:r>
            <w:rPr>
              <w:rFonts w:ascii="Humanst521 BT" w:hAnsi="Humanst521 BT"/>
              <w:b/>
              <w:sz w:val="12"/>
              <w:szCs w:val="16"/>
            </w:rPr>
            <w:t>Centro Cultural da UFSJ</w:t>
          </w:r>
        </w:p>
        <w:p w:rsidR="00F95E26" w:rsidRDefault="005C7A6B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sz w:val="12"/>
              <w:szCs w:val="16"/>
            </w:rPr>
          </w:pPr>
          <w:r>
            <w:rPr>
              <w:rFonts w:ascii="Humanst521 BT" w:hAnsi="Humanst521 BT"/>
              <w:sz w:val="12"/>
              <w:szCs w:val="16"/>
            </w:rPr>
            <w:t>Praça Dr. Augusto das Chagas Viegas, 17</w:t>
          </w:r>
        </w:p>
        <w:p w:rsidR="00F95E26" w:rsidRDefault="005C7A6B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sz w:val="12"/>
              <w:szCs w:val="16"/>
            </w:rPr>
          </w:pPr>
          <w:r>
            <w:rPr>
              <w:rFonts w:ascii="Humanst521 BT" w:hAnsi="Humanst521 BT"/>
              <w:sz w:val="12"/>
              <w:szCs w:val="16"/>
            </w:rPr>
            <w:t>364300-088 | Centro</w:t>
          </w:r>
        </w:p>
        <w:p w:rsidR="00F95E26" w:rsidRDefault="005C7A6B">
          <w:pPr>
            <w:pStyle w:val="Corpodetexto"/>
            <w:spacing w:after="0" w:line="276" w:lineRule="auto"/>
            <w:jc w:val="center"/>
            <w:rPr>
              <w:rFonts w:ascii="Humanst521 BT" w:hAnsi="Humanst521 BT"/>
              <w:sz w:val="12"/>
              <w:szCs w:val="16"/>
            </w:rPr>
          </w:pPr>
          <w:r>
            <w:rPr>
              <w:rFonts w:ascii="Humanst521 BT" w:hAnsi="Humanst521 BT"/>
              <w:sz w:val="12"/>
              <w:szCs w:val="16"/>
            </w:rPr>
            <w:t xml:space="preserve">São João </w:t>
          </w:r>
          <w:proofErr w:type="spellStart"/>
          <w:r>
            <w:rPr>
              <w:rFonts w:ascii="Humanst521 BT" w:hAnsi="Humanst521 BT"/>
              <w:sz w:val="12"/>
              <w:szCs w:val="16"/>
            </w:rPr>
            <w:t>del</w:t>
          </w:r>
          <w:proofErr w:type="spellEnd"/>
          <w:r>
            <w:rPr>
              <w:rFonts w:ascii="Humanst521 BT" w:hAnsi="Humanst521 BT"/>
              <w:sz w:val="12"/>
              <w:szCs w:val="16"/>
            </w:rPr>
            <w:t>-Rei | MG</w:t>
          </w:r>
        </w:p>
      </w:tc>
    </w:tr>
  </w:tbl>
  <w:p w:rsidR="00F95E26" w:rsidRDefault="00F95E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A6B" w:rsidRDefault="005C7A6B">
      <w:r>
        <w:separator/>
      </w:r>
    </w:p>
  </w:footnote>
  <w:footnote w:type="continuationSeparator" w:id="0">
    <w:p w:rsidR="005C7A6B" w:rsidRDefault="005C7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35"/>
    <w:rsid w:val="00291B4E"/>
    <w:rsid w:val="005C7A6B"/>
    <w:rsid w:val="00654135"/>
    <w:rsid w:val="00720B7E"/>
    <w:rsid w:val="00744726"/>
    <w:rsid w:val="00B41FC4"/>
    <w:rsid w:val="00CB501B"/>
    <w:rsid w:val="00D96AFB"/>
    <w:rsid w:val="00EE4E30"/>
    <w:rsid w:val="00F95E26"/>
    <w:rsid w:val="2FA5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9B9E9-AD5D-499A-B0E8-1545F8E3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 w:line="360" w:lineRule="auto"/>
      <w:jc w:val="both"/>
    </w:pPr>
    <w:rPr>
      <w:rFonts w:ascii="Arial" w:hAnsi="Arial" w:cs="Arial"/>
      <w:sz w:val="28"/>
      <w:lang w:eastAsia="zh-CN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513"/>
        <w:tab w:val="right" w:pos="9026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513"/>
        <w:tab w:val="right" w:pos="9026"/>
      </w:tabs>
    </w:pPr>
  </w:style>
  <w:style w:type="table" w:styleId="Tabelacomgrade">
    <w:name w:val="Table Grid"/>
    <w:basedOn w:val="Tabelanormal"/>
    <w:uiPriority w:val="59"/>
    <w:rPr>
      <w:rFonts w:ascii="Times New Roman" w:eastAsia="Times New Roman" w:hAnsi="Times New Roman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Nei BRITO</dc:creator>
  <cp:lastModifiedBy>Maurício Nilton</cp:lastModifiedBy>
  <cp:revision>2</cp:revision>
  <dcterms:created xsi:type="dcterms:W3CDTF">2024-03-19T16:17:00Z</dcterms:created>
  <dcterms:modified xsi:type="dcterms:W3CDTF">2024-03-19T16:17:00Z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612DBC0F22F543969D9F1DDDF1559741</vt:lpwstr>
  </property>
</Properties>
</file>